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1F" w:rsidRDefault="00BF7E69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-379095</wp:posOffset>
            </wp:positionV>
            <wp:extent cx="7534275" cy="12187798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Биоэтика\РП_Биоэти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Биоэтика\РП_Биоэтика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187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0767">
        <w:t xml:space="preserve"> </w:t>
      </w:r>
      <w:r>
        <w:br w:type="page"/>
      </w:r>
    </w:p>
    <w:p w:rsidR="0056541F" w:rsidRPr="00BF7E69" w:rsidRDefault="00346FB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-453391</wp:posOffset>
            </wp:positionH>
            <wp:positionV relativeFrom="paragraph">
              <wp:posOffset>-398145</wp:posOffset>
            </wp:positionV>
            <wp:extent cx="7077075" cy="11515725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Биоэтика\РП_Биоэти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Биоэтика\РП_Биоэтика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151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E69" w:rsidRPr="00BF7E69">
        <w:br w:type="page"/>
      </w:r>
    </w:p>
    <w:p w:rsidR="0056541F" w:rsidRDefault="00BF7E6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-502920</wp:posOffset>
            </wp:positionV>
            <wp:extent cx="6962775" cy="11525250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Биоэтика\РП_Биоэти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Биоэтика\РП_Биоэтика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1152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98"/>
        <w:gridCol w:w="52"/>
        <w:gridCol w:w="15"/>
        <w:gridCol w:w="180"/>
        <w:gridCol w:w="137"/>
        <w:gridCol w:w="13"/>
        <w:gridCol w:w="1491"/>
        <w:gridCol w:w="1447"/>
        <w:gridCol w:w="143"/>
        <w:gridCol w:w="139"/>
        <w:gridCol w:w="681"/>
        <w:gridCol w:w="699"/>
        <w:gridCol w:w="1117"/>
        <w:gridCol w:w="745"/>
        <w:gridCol w:w="496"/>
        <w:gridCol w:w="674"/>
        <w:gridCol w:w="395"/>
        <w:gridCol w:w="980"/>
      </w:tblGrid>
      <w:tr w:rsidR="0056541F" w:rsidRPr="0010661A" w:rsidTr="00DE241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56541F" w:rsidRPr="0010661A" w:rsidTr="00951256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освоения дисциплины «Биоэтика и биоразнообразие» - формирование биоцентрического мировоззрения обучающихся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существ.</w:t>
            </w:r>
          </w:p>
        </w:tc>
      </w:tr>
      <w:tr w:rsidR="0056541F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0077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ознакомить </w:t>
            </w:r>
            <w:r w:rsidR="000077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основными этапами истории взаимоотношений человека и животных;</w:t>
            </w:r>
          </w:p>
        </w:tc>
      </w:tr>
      <w:tr w:rsidR="0056541F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биоцентризма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</w:t>
            </w:r>
            <w:proofErr w:type="gramStart"/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важнейшими философскими и религиозными взглядами на проблемы биоэтики;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</w:t>
            </w:r>
            <w:proofErr w:type="gramStart"/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универсальной этикой А.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Швейцера</w:t>
            </w:r>
            <w:proofErr w:type="spell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особенности формирования биоразнообразия живых организмов в биосфере;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особенности законодательных актов в рамках биоразнообразия и защите животных;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</w:t>
            </w:r>
            <w:proofErr w:type="gramStart"/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этическими проблемами на современном этапе и биоразнообразия;</w:t>
            </w:r>
          </w:p>
        </w:tc>
      </w:tr>
      <w:tr w:rsidR="0056541F" w:rsidRPr="0010661A" w:rsidTr="00A80767">
        <w:trPr>
          <w:trHeight w:hRule="exact" w:val="39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0077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выявить пути формирования этичного о</w:t>
            </w:r>
            <w:r w:rsidR="00A807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тношения к животным в школе.</w:t>
            </w:r>
          </w:p>
        </w:tc>
      </w:tr>
      <w:tr w:rsidR="0056541F" w:rsidRPr="0010661A" w:rsidTr="00DE241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6541F" w:rsidTr="00951256">
        <w:trPr>
          <w:trHeight w:hRule="exact" w:val="277"/>
        </w:trPr>
        <w:tc>
          <w:tcPr>
            <w:tcW w:w="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56541F" w:rsidRPr="0010661A" w:rsidTr="00951256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6541F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56541F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10661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</w:p>
        </w:tc>
      </w:tr>
      <w:tr w:rsidR="0056541F" w:rsidRPr="0010661A" w:rsidTr="00951256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6541F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DE2415" w:rsidRDefault="00DE2415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56541F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DE2415" w:rsidRDefault="00DE2415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56541F" w:rsidRPr="0010661A" w:rsidTr="00DE2415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6541F" w:rsidRPr="0010661A" w:rsidTr="00DE2415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9512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BF7E69"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6541F" w:rsidTr="00DE241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естественнонаучные и математические подходы для изучения живых организмов и их охраны с использование</w:t>
            </w:r>
            <w:r w:rsid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современных информационных технологий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естественнонаучные и математические подходы для изучения живых организмов и их охраны с использование</w:t>
            </w:r>
            <w:r w:rsid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современных информационных технологий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естественнонаучные и математические подходы для изучения живых организмов и их охраны с использование</w:t>
            </w:r>
            <w:r w:rsid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современных информационных технологий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Tr="00DE241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541F" w:rsidRPr="0010661A" w:rsidTr="009C2E92">
        <w:trPr>
          <w:trHeight w:hRule="exact" w:val="781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теоретические знания и практические </w:t>
            </w:r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навыки в рамках этического отношения к живым организмам и сохранения биоразнообразия на планете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6541F" w:rsidRPr="0010661A" w:rsidTr="009C2E92">
        <w:trPr>
          <w:trHeight w:hRule="exact" w:val="707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951256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теоретические знания и практические </w:t>
            </w:r>
            <w:proofErr w:type="gramStart"/>
            <w:r w:rsidR="00951256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</w:t>
            </w:r>
            <w:proofErr w:type="gramEnd"/>
            <w:r w:rsidR="00951256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навыки в рамках этического отношения к живым организмам и сохранения биоразнообразия на планете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6541F" w:rsidRPr="0010661A" w:rsidTr="009C2E92">
        <w:trPr>
          <w:trHeight w:hRule="exact" w:val="702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951256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теоретические знания и практические </w:t>
            </w:r>
            <w:proofErr w:type="gramStart"/>
            <w:r w:rsidR="00951256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</w:t>
            </w:r>
            <w:proofErr w:type="gramEnd"/>
            <w:r w:rsidR="00951256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навыки в рамках этического отношения к живым организмам и сохранения биоразнообразия на планете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6541F" w:rsidTr="00DE241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приемами использования информационного пространства 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оценке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современного состояния биоразнообразия в биосфере и проблем антропоцентризма и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биоцентризма</w:t>
            </w:r>
            <w:proofErr w:type="spellEnd"/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приемами использования информационного пространства п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оценке современного состояния биоразнообразия в биосфере и проблем антропоцентризма и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биоцентризма</w:t>
            </w:r>
            <w:proofErr w:type="spellEnd"/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5125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приемами использования информационного пространства п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оценке современного состояния биоразнообразия в биосфере и проблем антропоцентризма и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биоцентризма</w:t>
            </w:r>
            <w:proofErr w:type="spell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6541F" w:rsidRPr="0010661A" w:rsidTr="00DE2415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951256" w:rsidP="009512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</w:t>
            </w:r>
            <w:r w:rsidR="00BF7E69"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готовность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56541F" w:rsidTr="00DE241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социальную и профессиональную значимость 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профессии учителя биологии 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пропаганды этического отношения к живым организмам и сохранению биоразнообразия на 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социальную и профессиональную значимость </w:t>
            </w:r>
            <w:r w:rsidR="009512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профессии учителя биологии 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пропаганды этического отношения к живым организмам и сохранению биоразнообразия на 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социальную и профессиональную значимость 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профессии учителя биологии 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пропаганды этического отношения к живым организмам и сохранению биоразнообразия на планете.</w:t>
            </w:r>
          </w:p>
        </w:tc>
      </w:tr>
      <w:tr w:rsidR="0056541F" w:rsidTr="0095125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организовывать мероприятия для решения проблем сохранения биоразнообразия и этического отношения к живым организмам на 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своей профессиональной деятельности;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организовывать мероприятия для решения проблем сохранения биоразнообразия и этического отношения к живым организмам на 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своей профессиональной деятельности;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организовывать мероприятия для решения проблем сохранения биоразнообразия и этического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отношения к живым организмам на 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своей профессиональной деятельности.</w:t>
            </w:r>
          </w:p>
        </w:tc>
      </w:tr>
      <w:tr w:rsidR="0056541F" w:rsidTr="0095125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541F" w:rsidRPr="0010661A" w:rsidTr="009C2E92">
        <w:trPr>
          <w:trHeight w:hRule="exact" w:val="697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профессиональными теоретическими знаниями, умениями и навыками организации общественных мероприятий для решения проблем сохранения биоразнообразия, организации ООПТ и этических отношений к живым организмам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697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профессиональными теоретическими знаниями, умениями и навыками организации общественных мероприятий для решения проблем сохранения биоразнообразия, организации ООПТ и этических отношений к живым организмам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697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профессиональными теоретическими знаниями, умениями и навыками организации общественных мероприятий для решения проблем сохранения биоразнообразия, организации ООПТ и этических отношений к живым организмам.</w:t>
            </w:r>
          </w:p>
        </w:tc>
      </w:tr>
      <w:tr w:rsidR="0056541F" w:rsidRPr="0010661A" w:rsidTr="00951256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9C2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BF7E69"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56541F" w:rsidTr="0095125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постановку научно-исследовательских задач и пути их решения по сохранению биоразнообразия в биосфере и этического отношения общества к живым организмам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постановку научно-исследовательских задач и пути их решения по сохранению биоразнообразия в биосфере и этического отношения общества к живым организмам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постановку научно-исследовательских задач и пути их решения по сохранению биоразнообразия в биосфере и этического отношения общества к живым организмам.</w:t>
            </w:r>
          </w:p>
        </w:tc>
      </w:tr>
      <w:tr w:rsidR="0056541F" w:rsidTr="0095125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выявлять проблемы и пути сохранения биоразнообразия и организовывать научно- исследовательскую работу по изучению и сохранению биоразнообразия на 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выявлять проблемы и пути сохранения биоразнообразия и организовывать научно- исследовательскую работу по изучению и сохранению биоразнообразия на планете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выявлять проблемы и пути сохранения биоразнообразия и организовывать научно- исследовательскую работу по изучению и сохранению биоразнообразия на планете.</w:t>
            </w:r>
          </w:p>
        </w:tc>
      </w:tr>
      <w:tr w:rsidR="0056541F" w:rsidTr="0095125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методами организации и проведения научных исследований объектов животного и растительного мира по их изучению и сохранению в биосфере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методами организации и проведения научных исследований объектов животного и растительного мира по их изучению и сохранению в биосфере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478"/>
        </w:trPr>
        <w:tc>
          <w:tcPr>
            <w:tcW w:w="1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методами организации и проведения научных исследований объектов животного и растительного мира по их изучению и сохранению в биосфере.</w:t>
            </w:r>
          </w:p>
        </w:tc>
      </w:tr>
      <w:tr w:rsidR="0056541F" w:rsidRPr="0010661A" w:rsidTr="009C2E92">
        <w:trPr>
          <w:trHeight w:hRule="exact" w:val="138"/>
        </w:trPr>
        <w:tc>
          <w:tcPr>
            <w:tcW w:w="772" w:type="dxa"/>
          </w:tcPr>
          <w:p w:rsidR="0056541F" w:rsidRPr="00BF7E69" w:rsidRDefault="0056541F"/>
        </w:tc>
        <w:tc>
          <w:tcPr>
            <w:tcW w:w="482" w:type="dxa"/>
            <w:gridSpan w:val="5"/>
          </w:tcPr>
          <w:p w:rsidR="0056541F" w:rsidRPr="00BF7E69" w:rsidRDefault="0056541F"/>
        </w:tc>
        <w:tc>
          <w:tcPr>
            <w:tcW w:w="3233" w:type="dxa"/>
            <w:gridSpan w:val="5"/>
          </w:tcPr>
          <w:p w:rsidR="0056541F" w:rsidRPr="00BF7E69" w:rsidRDefault="0056541F"/>
        </w:tc>
        <w:tc>
          <w:tcPr>
            <w:tcW w:w="4807" w:type="dxa"/>
            <w:gridSpan w:val="7"/>
          </w:tcPr>
          <w:p w:rsidR="0056541F" w:rsidRPr="00BF7E69" w:rsidRDefault="0056541F"/>
        </w:tc>
        <w:tc>
          <w:tcPr>
            <w:tcW w:w="980" w:type="dxa"/>
          </w:tcPr>
          <w:p w:rsidR="0056541F" w:rsidRPr="00BF7E69" w:rsidRDefault="0056541F"/>
        </w:tc>
      </w:tr>
      <w:tr w:rsidR="0056541F" w:rsidRPr="0010661A" w:rsidTr="0095125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6541F" w:rsidTr="00951256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биоэтики и биоразнообразия;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существование альтернатив по отношению к животноводству и экспериментированию на животных;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 идеи единства человека и животных;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взаимоотношений с животными важнейших религий мира;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значимость особо охраняемых природных территорий и их роль в сохранении биоразнообразия;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проблемы и пути их решения по сохран</w:t>
            </w:r>
            <w:r w:rsidR="00A807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ению биоразнообразия на планете;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этичного воспитания детей;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 работы обществ и движений в защиту животных;</w:t>
            </w:r>
          </w:p>
        </w:tc>
      </w:tr>
      <w:tr w:rsidR="0056541F" w:rsidRPr="0010661A" w:rsidTr="0095125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9C2E9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РФ и зарубежных стран, направленные на защиту животных.</w:t>
            </w:r>
          </w:p>
        </w:tc>
      </w:tr>
      <w:tr w:rsidR="0056541F" w:rsidTr="00951256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доказывать несостоятельность антропоцентризма в современных условиях;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сравнивать, заложенные в различных религиях мира, подходы в отношении к животным;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объяснять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швейцеровские</w:t>
            </w:r>
            <w:proofErr w:type="spell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выражения «благоговение перед жизнью», «универсальная этика» и др.;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приводить примеры, связанные с понятием прав животных.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и проводить научно-исследовательскую работу по изучению биоразнообразия;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искать пути решения проблем сохранения биоразнообразия в биосфере;</w:t>
            </w:r>
          </w:p>
        </w:tc>
      </w:tr>
      <w:tr w:rsidR="0056541F" w:rsidRPr="0010661A" w:rsidTr="009C2E92">
        <w:trPr>
          <w:trHeight w:hRule="exact" w:val="39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доказывать на уровне региональных властей необходимость организации ООПТ для сохранения биоразнообразия.</w:t>
            </w:r>
          </w:p>
        </w:tc>
      </w:tr>
      <w:tr w:rsidR="0056541F" w:rsidTr="009C2E9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методами биолого-философского анализа в рамках этических представлений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биоцентризма</w:t>
            </w:r>
            <w:proofErr w:type="spell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обработки и представления информации по предмету;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знаниями этических проблем животноводства, охоты, рыболовства.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научных исследований животных и растений на ООПТ;</w:t>
            </w:r>
          </w:p>
        </w:tc>
      </w:tr>
      <w:tr w:rsidR="0056541F" w:rsidRPr="0010661A" w:rsidTr="009C2E9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общественных мероприятий по сохранению биоразнообразия на планете.</w:t>
            </w:r>
          </w:p>
        </w:tc>
      </w:tr>
      <w:bookmarkEnd w:id="0"/>
      <w:tr w:rsidR="0056541F" w:rsidRPr="0010661A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6541F" w:rsidTr="009C2E92">
        <w:trPr>
          <w:trHeight w:hRule="exact" w:val="571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2E92" w:rsidRDefault="00BF7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6541F" w:rsidRPr="00BF7E69" w:rsidTr="009C2E92">
        <w:trPr>
          <w:trHeight w:hRule="exact" w:val="783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56541F"/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отношений человека и животных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Pr="00BF7E69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</w:tr>
      <w:tr w:rsidR="0056541F" w:rsidRPr="00EE3485" w:rsidTr="009C2E92">
        <w:trPr>
          <w:trHeight w:hRule="exact" w:val="723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отношений человека и животных /Лек/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EE34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BF7E69"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RPr="00EE3485" w:rsidTr="009C2E92">
        <w:trPr>
          <w:trHeight w:hRule="exact" w:val="705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Биоразнообразие и пути его сохранения /Лек/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Pr="00EE3485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RPr="00EE3485" w:rsidTr="009C2E92">
        <w:trPr>
          <w:trHeight w:hRule="exact" w:val="715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отношений человека и животных /</w:t>
            </w:r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EE34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BF7E69"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EE3485" w:rsidRPr="00EE3485" w:rsidTr="009C2E92">
        <w:trPr>
          <w:trHeight w:hRule="exact" w:val="715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BF7E69" w:rsidRDefault="00EE3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BF7E69" w:rsidRDefault="00EE3485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/>
        </w:tc>
      </w:tr>
      <w:tr w:rsidR="0056541F" w:rsidRPr="0010661A" w:rsidTr="009C2E92">
        <w:trPr>
          <w:trHeight w:hRule="exact" w:val="478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Роль ООПТ в сохранении биоразнообразия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</w:tr>
      <w:tr w:rsidR="0056541F" w:rsidRPr="00EE3485" w:rsidTr="009C2E92">
        <w:trPr>
          <w:trHeight w:hRule="exact" w:val="647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Региональные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федеральные ООПТ /Лек/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Pr="00EE3485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EE34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RPr="00EE3485" w:rsidTr="009C2E92">
        <w:trPr>
          <w:trHeight w:hRule="exact" w:val="713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Красные книги и их значение в сохранении биоразнообразия /</w:t>
            </w:r>
            <w:proofErr w:type="spellStart"/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1066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Pr="00EE3485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RPr="00EE3485" w:rsidTr="009C2E92">
        <w:trPr>
          <w:trHeight w:hRule="exact" w:val="694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Биоэтика в философских учениях различных эпох /</w:t>
            </w:r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EE3485" w:rsidP="00EE34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BF7E69"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Л2.3 Л2.4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RPr="0010661A" w:rsidTr="009C2E92">
        <w:trPr>
          <w:trHeight w:hRule="exact" w:val="697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Общественные движения по защите животных и сохранению биоразнообразия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6541F"/>
        </w:tc>
      </w:tr>
      <w:tr w:rsidR="0056541F" w:rsidRPr="00EE3485" w:rsidTr="009C2E92">
        <w:trPr>
          <w:trHeight w:hRule="exact" w:val="729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Общественные движения и защита животных /Лек/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EE34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BF7E69"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RPr="00EE3485" w:rsidTr="009C2E92">
        <w:trPr>
          <w:trHeight w:hRule="exact" w:val="711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Общественные движения по сохранению биоразнообразия /</w:t>
            </w:r>
            <w:proofErr w:type="spellStart"/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1066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EE3485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Pr="00EE3485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56541F"/>
        </w:tc>
      </w:tr>
      <w:tr w:rsidR="0056541F" w:rsidTr="009C2E92">
        <w:trPr>
          <w:trHeight w:hRule="exact" w:val="697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EE3485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Общественные движения по защите животных и сохранению биоразнообразия /Ср/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ОПК-1</w:t>
            </w:r>
          </w:p>
          <w:p w:rsidR="00BF7E69" w:rsidRPr="00BF7E69" w:rsidRDefault="00BF7E69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56541F" w:rsidRDefault="0056541F" w:rsidP="009C2E92">
            <w:pPr>
              <w:jc w:val="center"/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56541F"/>
        </w:tc>
      </w:tr>
      <w:tr w:rsidR="00EE3485" w:rsidTr="009C2E92">
        <w:trPr>
          <w:trHeight w:hRule="exact" w:val="697"/>
        </w:trPr>
        <w:tc>
          <w:tcPr>
            <w:tcW w:w="11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BF7E69" w:rsidRDefault="00EE34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/Зачет/</w:t>
            </w:r>
          </w:p>
        </w:tc>
        <w:tc>
          <w:tcPr>
            <w:tcW w:w="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BF7E69" w:rsidRDefault="00EE3485" w:rsidP="009C2E92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Pr="00EE3485" w:rsidRDefault="00EE34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3485" w:rsidRDefault="00EE3485"/>
        </w:tc>
      </w:tr>
      <w:tr w:rsidR="0056541F" w:rsidTr="009C2E92">
        <w:trPr>
          <w:trHeight w:hRule="exact" w:val="277"/>
        </w:trPr>
        <w:tc>
          <w:tcPr>
            <w:tcW w:w="922" w:type="dxa"/>
            <w:gridSpan w:val="3"/>
          </w:tcPr>
          <w:p w:rsidR="0056541F" w:rsidRDefault="0056541F"/>
        </w:tc>
        <w:tc>
          <w:tcPr>
            <w:tcW w:w="195" w:type="dxa"/>
            <w:gridSpan w:val="2"/>
          </w:tcPr>
          <w:p w:rsidR="0056541F" w:rsidRDefault="0056541F"/>
        </w:tc>
        <w:tc>
          <w:tcPr>
            <w:tcW w:w="3088" w:type="dxa"/>
            <w:gridSpan w:val="4"/>
          </w:tcPr>
          <w:p w:rsidR="0056541F" w:rsidRDefault="0056541F"/>
        </w:tc>
        <w:tc>
          <w:tcPr>
            <w:tcW w:w="143" w:type="dxa"/>
          </w:tcPr>
          <w:p w:rsidR="0056541F" w:rsidRDefault="0056541F"/>
        </w:tc>
        <w:tc>
          <w:tcPr>
            <w:tcW w:w="820" w:type="dxa"/>
            <w:gridSpan w:val="2"/>
          </w:tcPr>
          <w:p w:rsidR="0056541F" w:rsidRDefault="0056541F"/>
        </w:tc>
        <w:tc>
          <w:tcPr>
            <w:tcW w:w="699" w:type="dxa"/>
          </w:tcPr>
          <w:p w:rsidR="0056541F" w:rsidRDefault="0056541F"/>
        </w:tc>
        <w:tc>
          <w:tcPr>
            <w:tcW w:w="1117" w:type="dxa"/>
          </w:tcPr>
          <w:p w:rsidR="0056541F" w:rsidRDefault="0056541F"/>
        </w:tc>
        <w:tc>
          <w:tcPr>
            <w:tcW w:w="1241" w:type="dxa"/>
            <w:gridSpan w:val="2"/>
          </w:tcPr>
          <w:p w:rsidR="0056541F" w:rsidRDefault="0056541F"/>
        </w:tc>
        <w:tc>
          <w:tcPr>
            <w:tcW w:w="674" w:type="dxa"/>
          </w:tcPr>
          <w:p w:rsidR="0056541F" w:rsidRDefault="0056541F"/>
        </w:tc>
        <w:tc>
          <w:tcPr>
            <w:tcW w:w="395" w:type="dxa"/>
          </w:tcPr>
          <w:p w:rsidR="0056541F" w:rsidRDefault="0056541F"/>
        </w:tc>
        <w:tc>
          <w:tcPr>
            <w:tcW w:w="980" w:type="dxa"/>
          </w:tcPr>
          <w:p w:rsidR="0056541F" w:rsidRDefault="0056541F"/>
        </w:tc>
      </w:tr>
      <w:tr w:rsidR="0056541F" w:rsidTr="00BF7E69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56541F" w:rsidTr="00EE3485">
        <w:trPr>
          <w:trHeight w:hRule="exact" w:val="270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9C2E92" w:rsidRPr="00BF7E69" w:rsidRDefault="009C2E92">
            <w:pPr>
              <w:spacing w:after="0" w:line="240" w:lineRule="auto"/>
              <w:rPr>
                <w:sz w:val="19"/>
                <w:szCs w:val="19"/>
              </w:rPr>
            </w:pP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Основные понятия биоэтики и биоразнообразия. Экологическая этика.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История взаимоотношений человека и животных.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Биоэтика как мировоззрение. Антропоцентризм и </w:t>
            </w:r>
            <w:proofErr w:type="spell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биоцентризм</w:t>
            </w:r>
            <w:proofErr w:type="spell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Понятие самостоятельной ценности животных.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Проблема физических и нравственных страданий животного.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Общественные движения в защиту животных и сохранение биоразнообразия.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Законодательства в защиту животных и сохранению биоразнообразия.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Создание ООПТ и их роль в сохранении биоразнообразия.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Красные книги и их роль в сохранении биоразнообразия.</w:t>
            </w:r>
          </w:p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Права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животных.</w:t>
            </w:r>
          </w:p>
        </w:tc>
      </w:tr>
      <w:tr w:rsidR="0056541F" w:rsidRPr="0010661A" w:rsidTr="009C2E92">
        <w:trPr>
          <w:trHeight w:hRule="exact" w:val="143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Религии Востока и биоэтика.</w:t>
            </w:r>
          </w:p>
          <w:p w:rsidR="0056541F" w:rsidRPr="00BF7E69" w:rsidRDefault="009C2E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  <w:r w:rsidR="00BF7E69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Этические проблемы науки.</w:t>
            </w:r>
          </w:p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9C2E9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Этические проблемы животноводства, развлечений человека.</w:t>
            </w:r>
          </w:p>
          <w:p w:rsidR="0056541F" w:rsidRPr="00BF7E69" w:rsidRDefault="009C2E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  <w:r w:rsidR="00BF7E69"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Этические проблемы охраны дикой фауны.</w:t>
            </w:r>
          </w:p>
          <w:p w:rsidR="0056541F" w:rsidRDefault="009C2E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="00BF7E69"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Принципы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F7E69"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нравственного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F7E69"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F7E69"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детей.</w:t>
            </w:r>
          </w:p>
          <w:p w:rsidR="009C2E92" w:rsidRPr="0010661A" w:rsidRDefault="009C2E92" w:rsidP="009C2E92">
            <w:pPr>
              <w:spacing w:after="0" w:line="240" w:lineRule="auto"/>
              <w:rPr>
                <w:sz w:val="19"/>
                <w:szCs w:val="19"/>
              </w:rPr>
            </w:pPr>
            <w:r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r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Русские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космисты</w:t>
            </w:r>
            <w:proofErr w:type="spellEnd"/>
            <w:r w:rsidRPr="001066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2E92" w:rsidRPr="009C2E92" w:rsidRDefault="009C2E9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6541F" w:rsidRPr="0010661A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6541F" w:rsidRPr="0000770D" w:rsidTr="009C2E92">
        <w:trPr>
          <w:trHeight w:hRule="exact" w:val="584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5538DE" w:rsidP="009C2E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56541F" w:rsidRPr="0010661A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6541F" w:rsidTr="009C2E92">
        <w:trPr>
          <w:trHeight w:hRule="exact" w:val="277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56541F"/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541F" w:rsidRPr="005A54CF" w:rsidTr="009C2E92">
        <w:trPr>
          <w:trHeight w:hRule="exact" w:val="751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A54CF">
              <w:rPr>
                <w:rFonts w:ascii="Times New Roman" w:hAnsi="Times New Roman" w:cs="Times New Roman"/>
                <w:sz w:val="19"/>
                <w:szCs w:val="19"/>
              </w:rPr>
              <w:t>Лузянин</w:t>
            </w:r>
            <w:proofErr w:type="spellEnd"/>
            <w:r w:rsidRPr="005A54CF">
              <w:rPr>
                <w:rFonts w:ascii="Times New Roman" w:hAnsi="Times New Roman" w:cs="Times New Roman"/>
                <w:sz w:val="19"/>
                <w:szCs w:val="19"/>
              </w:rPr>
              <w:t xml:space="preserve"> С. Л., </w:t>
            </w:r>
            <w:proofErr w:type="spellStart"/>
            <w:r w:rsidRPr="005A54CF">
              <w:rPr>
                <w:rFonts w:ascii="Times New Roman" w:hAnsi="Times New Roman" w:cs="Times New Roman"/>
                <w:sz w:val="19"/>
                <w:szCs w:val="19"/>
              </w:rPr>
              <w:t>Блинова</w:t>
            </w:r>
            <w:proofErr w:type="spellEnd"/>
            <w:r w:rsidRPr="005A54CF">
              <w:rPr>
                <w:rFonts w:ascii="Times New Roman" w:hAnsi="Times New Roman" w:cs="Times New Roman"/>
                <w:sz w:val="19"/>
                <w:szCs w:val="19"/>
              </w:rPr>
              <w:t xml:space="preserve"> С. В.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77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Биологическое разнообразие</w:t>
            </w: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практикум</w:t>
            </w:r>
          </w:p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http://biblioclub.ru/index.php?page=book&amp;id=278903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2013</w:t>
            </w:r>
          </w:p>
        </w:tc>
      </w:tr>
      <w:tr w:rsidR="005A54CF" w:rsidRPr="005A54CF" w:rsidTr="009C2E92">
        <w:trPr>
          <w:trHeight w:hRule="exact" w:val="846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Майленова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Г.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Биоэтика и гуманитарная экспертиза. Проблемы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геномики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психологии и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виртуалистики</w:t>
            </w:r>
            <w:proofErr w:type="spellEnd"/>
          </w:p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http://biblioclub.ru/index.php?page=book&amp;id=63021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ИФ РАН, 2007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BF7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9C2E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5A54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6541F" w:rsidTr="009C2E92">
        <w:trPr>
          <w:trHeight w:hRule="exact" w:val="277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56541F"/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BF7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BF7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BF7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541F" w:rsidRPr="0010661A" w:rsidTr="009C2E92">
        <w:trPr>
          <w:trHeight w:hRule="exact" w:val="697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BF7E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Сгречча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</w:p>
          <w:p w:rsidR="0056541F" w:rsidRPr="005A54CF" w:rsidRDefault="00BF7E6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Тамбоне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BF7E6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Биоэтика: Учебник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5A54CF" w:rsidRDefault="00BF7E6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Библейск</w:t>
            </w:r>
            <w:proofErr w:type="gram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Богословский Ин-т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св.апостола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Андрея, 2002</w:t>
            </w:r>
          </w:p>
        </w:tc>
      </w:tr>
      <w:tr w:rsidR="005A54CF" w:rsidRPr="0010661A" w:rsidTr="009C2E92">
        <w:trPr>
          <w:trHeight w:hRule="exact" w:val="697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А.И.,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Иваньковская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Экологическая культура: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5A54CF" w:rsidRPr="005A54CF" w:rsidTr="009C2E92">
        <w:trPr>
          <w:trHeight w:hRule="exact" w:val="1184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Яковлева Е. Л., Григорьева О. В.,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Байбакова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Григорьева О. В., Яковлева Е. Л.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77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 культура</w:t>
            </w: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монография</w:t>
            </w:r>
          </w:p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http://biblioclub.ru/index.php?page=book&amp;id=257991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Казань: Познание, 2014</w:t>
            </w:r>
          </w:p>
        </w:tc>
      </w:tr>
      <w:tr w:rsidR="005A54CF" w:rsidRPr="005A54CF" w:rsidTr="009C2E92">
        <w:trPr>
          <w:trHeight w:hRule="exact" w:val="988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Лысенко И. О.,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Кабельчук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В., Емельянов А. В., Гусев А. А.</w:t>
            </w:r>
          </w:p>
        </w:tc>
        <w:tc>
          <w:tcPr>
            <w:tcW w:w="49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77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Биоразнообразие</w:t>
            </w: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курс лекций</w:t>
            </w:r>
          </w:p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http://biblioclub.ru/index.php?page=book&amp;id=277475</w:t>
            </w:r>
          </w:p>
        </w:tc>
        <w:tc>
          <w:tcPr>
            <w:tcW w:w="2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4CF" w:rsidRPr="005A54CF" w:rsidRDefault="005A54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</w:t>
            </w:r>
            <w:proofErr w:type="spellStart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Агрус</w:t>
            </w:r>
            <w:proofErr w:type="spellEnd"/>
            <w:r w:rsidRPr="005A54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6541F" w:rsidRPr="0010661A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6541F" w:rsidTr="00EE3485">
        <w:trPr>
          <w:trHeight w:hRule="exact" w:val="277"/>
        </w:trPr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4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Биоэтика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6541F" w:rsidRPr="0010661A" w:rsidTr="00701C2B">
        <w:trPr>
          <w:trHeight w:hRule="exact" w:val="2699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B94A05" w:rsidRDefault="00701C2B" w:rsidP="00701C2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01C2B" w:rsidRPr="00B94A05" w:rsidRDefault="00701C2B" w:rsidP="00701C2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01C2B" w:rsidRPr="00B94A05" w:rsidRDefault="00701C2B" w:rsidP="00701C2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701C2B" w:rsidRPr="00B94A05" w:rsidRDefault="00701C2B" w:rsidP="00701C2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701C2B" w:rsidRPr="00B94A05" w:rsidRDefault="00701C2B" w:rsidP="00701C2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701C2B" w:rsidRPr="00B94A05" w:rsidRDefault="00701C2B" w:rsidP="00701C2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541F" w:rsidRPr="00BF7E69" w:rsidRDefault="00701C2B" w:rsidP="00701C2B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6541F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01C2B" w:rsidRPr="0010661A" w:rsidTr="00EE3485">
        <w:trPr>
          <w:trHeight w:hRule="exact" w:val="287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Default="00701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ED6191" w:rsidRDefault="00701C2B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701C2B" w:rsidRPr="0010661A" w:rsidTr="00EE3485">
        <w:trPr>
          <w:trHeight w:hRule="exact" w:val="287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Default="00701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ED6191" w:rsidRDefault="00701C2B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701C2B" w:rsidRPr="0010661A" w:rsidTr="00EE3485">
        <w:trPr>
          <w:trHeight w:hRule="exact" w:val="279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Default="00701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ED6191" w:rsidRDefault="00701C2B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56541F" w:rsidRPr="0010661A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01C2B" w:rsidRPr="0010661A" w:rsidTr="005538DE">
        <w:trPr>
          <w:trHeight w:hRule="exact" w:val="2565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Default="00701C2B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8DE" w:rsidRPr="00103477" w:rsidRDefault="005538DE" w:rsidP="005538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5538DE" w:rsidRPr="00103477" w:rsidRDefault="005538DE" w:rsidP="005538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701C2B" w:rsidRPr="00B94A05" w:rsidRDefault="005538DE" w:rsidP="005538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0347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701C2B" w:rsidRPr="0010661A" w:rsidTr="00701C2B">
        <w:trPr>
          <w:trHeight w:hRule="exact" w:val="297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B94A05" w:rsidRDefault="00701C2B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ED6191" w:rsidRDefault="00701C2B" w:rsidP="00701C2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электронные презентации.</w:t>
            </w:r>
          </w:p>
        </w:tc>
      </w:tr>
      <w:tr w:rsidR="00701C2B" w:rsidRPr="0010661A" w:rsidTr="00701C2B">
        <w:trPr>
          <w:trHeight w:hRule="exact" w:val="297"/>
        </w:trPr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Default="00701C2B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33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C2B" w:rsidRPr="00ED6191" w:rsidRDefault="00701C2B" w:rsidP="00BB4F4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6541F" w:rsidRPr="0010661A" w:rsidTr="00BF7E6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41F" w:rsidRPr="00BF7E69" w:rsidRDefault="00BF7E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F7E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6541F" w:rsidRPr="0010661A" w:rsidTr="00BF7E69">
        <w:trPr>
          <w:trHeight w:hRule="exact" w:val="113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41F" w:rsidRPr="00BF7E69" w:rsidRDefault="00BF7E69" w:rsidP="00701C2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56541F" w:rsidRPr="00BF7E69" w:rsidRDefault="00BF7E69" w:rsidP="00701C2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56541F" w:rsidRPr="00BF7E69" w:rsidRDefault="00BF7E69" w:rsidP="00701C2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F7E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56541F" w:rsidRPr="00BF7E69" w:rsidRDefault="0056541F"/>
    <w:sectPr w:rsidR="0056541F" w:rsidRPr="00BF7E69" w:rsidSect="005654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770D"/>
    <w:rsid w:val="0002418B"/>
    <w:rsid w:val="0010661A"/>
    <w:rsid w:val="001547C4"/>
    <w:rsid w:val="001F0BC7"/>
    <w:rsid w:val="00346FBF"/>
    <w:rsid w:val="005439AD"/>
    <w:rsid w:val="005538DE"/>
    <w:rsid w:val="0056541F"/>
    <w:rsid w:val="005A54CF"/>
    <w:rsid w:val="00701C2B"/>
    <w:rsid w:val="00951256"/>
    <w:rsid w:val="009C2E92"/>
    <w:rsid w:val="00A80767"/>
    <w:rsid w:val="00B67CCE"/>
    <w:rsid w:val="00BF7E69"/>
    <w:rsid w:val="00D31453"/>
    <w:rsid w:val="00DE2415"/>
    <w:rsid w:val="00E209E2"/>
    <w:rsid w:val="00E87077"/>
    <w:rsid w:val="00EE3485"/>
    <w:rsid w:val="00FB6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E6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7E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E6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7E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2275</Words>
  <Characters>12973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БЗ-17,18_plx_Биоэтика и биоразнообразие</vt:lpstr>
      <vt:lpstr>Лист1</vt:lpstr>
    </vt:vector>
  </TitlesOfParts>
  <Company/>
  <LinksUpToDate>false</LinksUpToDate>
  <CharactersWithSpaces>15218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БЗ-17,18_plx_Биоэтика и биоразнообразие</dc:title>
  <dc:creator>FastReport.NET</dc:creator>
  <cp:lastModifiedBy>Profkomstudentov</cp:lastModifiedBy>
  <cp:revision>3</cp:revision>
  <dcterms:created xsi:type="dcterms:W3CDTF">2019-04-26T12:44:00Z</dcterms:created>
  <dcterms:modified xsi:type="dcterms:W3CDTF">2019-10-13T12:02:00Z</dcterms:modified>
</cp:coreProperties>
</file>